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5850F" w14:textId="77777777" w:rsidR="001E4D76" w:rsidRPr="000D65C5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0D65C5">
        <w:rPr>
          <w:rFonts w:ascii="Times New Roman" w:hAnsi="Times New Roman"/>
          <w:color w:val="auto"/>
          <w:sz w:val="24"/>
          <w:szCs w:val="24"/>
          <w:lang w:val="sr-Cyrl-RS"/>
        </w:rPr>
        <w:t xml:space="preserve">ОДБРАЊЕНЕ ДОКТОРСКЕ </w:t>
      </w:r>
      <w:commentRangeStart w:id="0"/>
      <w:r w:rsidRPr="000D65C5">
        <w:rPr>
          <w:rFonts w:ascii="Times New Roman" w:hAnsi="Times New Roman"/>
          <w:color w:val="auto"/>
          <w:sz w:val="24"/>
          <w:szCs w:val="24"/>
          <w:lang w:val="sr-Cyrl-RS"/>
        </w:rPr>
        <w:t>ДИСЕРТАЦИЈЕ</w:t>
      </w:r>
      <w:commentRangeEnd w:id="0"/>
      <w:r w:rsidR="00AC0A5D">
        <w:rPr>
          <w:rStyle w:val="CommentReference"/>
          <w:rFonts w:ascii="Calibri" w:eastAsia="Calibri" w:hAnsi="Calibri" w:cs="Times New Roman"/>
          <w:b w:val="0"/>
          <w:bCs w:val="0"/>
          <w:color w:val="auto"/>
        </w:rPr>
        <w:commentReference w:id="0"/>
      </w:r>
    </w:p>
    <w:p w14:paraId="21DE4CB2" w14:textId="77777777" w:rsidR="007B59DA" w:rsidRPr="000D65C5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0D65C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 КОМИСИЈЕ КОД </w:t>
      </w:r>
      <w:r w:rsidR="000D65C5">
        <w:rPr>
          <w:rFonts w:ascii="Times New Roman" w:hAnsi="Times New Roman"/>
          <w:color w:val="auto"/>
          <w:sz w:val="24"/>
          <w:szCs w:val="24"/>
          <w:lang w:val="sr-Cyrl-RS"/>
        </w:rPr>
        <w:t xml:space="preserve">ДОКТОРСКИХ </w:t>
      </w:r>
      <w:r w:rsidR="009B7B52" w:rsidRPr="000D65C5">
        <w:rPr>
          <w:rFonts w:ascii="Times New Roman" w:hAnsi="Times New Roman"/>
          <w:color w:val="auto"/>
          <w:sz w:val="24"/>
          <w:szCs w:val="24"/>
          <w:lang w:val="sr-Cyrl-RS"/>
        </w:rPr>
        <w:t>ДИСЕРТАЦИЈА</w:t>
      </w:r>
    </w:p>
    <w:p w14:paraId="6830FDA3" w14:textId="77777777" w:rsidR="00190313" w:rsidRPr="000D65C5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0D65C5">
        <w:rPr>
          <w:rFonts w:ascii="Times New Roman" w:hAnsi="Times New Roman"/>
          <w:b/>
          <w:sz w:val="24"/>
          <w:szCs w:val="24"/>
          <w:lang w:val="sr-Cyrl-RS"/>
        </w:rPr>
        <w:t>201</w:t>
      </w:r>
      <w:r w:rsidR="00532B74" w:rsidRPr="000D65C5">
        <w:rPr>
          <w:rFonts w:ascii="Times New Roman" w:hAnsi="Times New Roman"/>
          <w:b/>
          <w:sz w:val="24"/>
          <w:szCs w:val="24"/>
          <w:lang w:val="sr-Cyrl-RS"/>
        </w:rPr>
        <w:t>6</w:t>
      </w:r>
    </w:p>
    <w:p w14:paraId="3A7F402A" w14:textId="77777777" w:rsidR="001E4D76" w:rsidRPr="000D65C5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</w:p>
    <w:p w14:paraId="3ECD5EF4" w14:textId="77777777" w:rsidR="009B7B52" w:rsidRPr="000D65C5" w:rsidRDefault="00532B74" w:rsidP="00532B74">
      <w:pPr>
        <w:pStyle w:val="ListParagraph"/>
        <w:numPr>
          <w:ilvl w:val="0"/>
          <w:numId w:val="23"/>
        </w:numPr>
        <w:spacing w:line="240" w:lineRule="auto"/>
        <w:jc w:val="both"/>
        <w:rPr>
          <w:rFonts w:cs="Times New Roman"/>
          <w:b/>
          <w:szCs w:val="24"/>
          <w:lang w:val="sr-Cyrl-RS"/>
        </w:rPr>
      </w:pPr>
      <w:r w:rsidRPr="000D65C5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STAJIĆ</w:t>
      </w:r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, </w:t>
      </w:r>
      <w:proofErr w:type="spellStart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>Snežana</w:t>
      </w:r>
      <w:proofErr w:type="spellEnd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 A.</w:t>
      </w:r>
      <w:r w:rsidRPr="000D65C5">
        <w:rPr>
          <w:rFonts w:cs="Times New Roman"/>
          <w:i/>
          <w:iCs/>
          <w:color w:val="000000"/>
          <w:szCs w:val="24"/>
          <w:lang w:val="sr-Cyrl-RS"/>
        </w:rPr>
        <w:t xml:space="preserve">. Одређивање шумских фитоценоза </w:t>
      </w:r>
      <w:proofErr w:type="spellStart"/>
      <w:r w:rsidRPr="000D65C5">
        <w:rPr>
          <w:rFonts w:cs="Times New Roman"/>
          <w:i/>
          <w:iCs/>
          <w:color w:val="000000"/>
          <w:szCs w:val="24"/>
          <w:lang w:val="sr-Cyrl-RS"/>
        </w:rPr>
        <w:t>Kосмаја</w:t>
      </w:r>
      <w:proofErr w:type="spellEnd"/>
      <w:r w:rsidRPr="000D65C5">
        <w:rPr>
          <w:rFonts w:cs="Times New Roman"/>
          <w:i/>
          <w:iCs/>
          <w:color w:val="000000"/>
          <w:szCs w:val="24"/>
          <w:lang w:val="sr-Cyrl-RS"/>
        </w:rPr>
        <w:t xml:space="preserve"> комбиновањем стандардног </w:t>
      </w:r>
      <w:proofErr w:type="spellStart"/>
      <w:r w:rsidRPr="000D65C5">
        <w:rPr>
          <w:rFonts w:cs="Times New Roman"/>
          <w:i/>
          <w:iCs/>
          <w:color w:val="000000"/>
          <w:szCs w:val="24"/>
          <w:lang w:val="sr-Cyrl-RS"/>
        </w:rPr>
        <w:t>фитоценолошког</w:t>
      </w:r>
      <w:proofErr w:type="spellEnd"/>
      <w:r w:rsidRPr="000D65C5">
        <w:rPr>
          <w:rFonts w:cs="Times New Roman"/>
          <w:i/>
          <w:iCs/>
          <w:color w:val="000000"/>
          <w:szCs w:val="24"/>
          <w:lang w:val="sr-Cyrl-RS"/>
        </w:rPr>
        <w:t xml:space="preserve"> метода и </w:t>
      </w:r>
      <w:proofErr w:type="spellStart"/>
      <w:r w:rsidRPr="000D65C5">
        <w:rPr>
          <w:rFonts w:cs="Times New Roman"/>
          <w:i/>
          <w:iCs/>
          <w:color w:val="000000"/>
          <w:szCs w:val="24"/>
          <w:lang w:val="sr-Cyrl-RS"/>
        </w:rPr>
        <w:t>фотоинтерпретације</w:t>
      </w:r>
      <w:proofErr w:type="spellEnd"/>
      <w:r w:rsidRPr="000D65C5">
        <w:rPr>
          <w:rFonts w:cs="Times New Roman"/>
          <w:i/>
          <w:iCs/>
          <w:color w:val="000000"/>
          <w:szCs w:val="24"/>
          <w:lang w:val="sr-Cyrl-RS"/>
        </w:rPr>
        <w:t xml:space="preserve"> : докторска дисертација</w:t>
      </w:r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[С. А. Стајић], 2016. 260, [27] листова, [20] листова с таблама, </w:t>
      </w:r>
      <w:proofErr w:type="spellStart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>илустр</w:t>
      </w:r>
      <w:proofErr w:type="spellEnd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., </w:t>
      </w:r>
      <w:proofErr w:type="spellStart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>граф</w:t>
      </w:r>
      <w:proofErr w:type="spellEnd"/>
      <w:r w:rsidRPr="000D65C5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</w:t>
      </w:r>
    </w:p>
    <w:p w14:paraId="67C08C5B" w14:textId="77777777" w:rsidR="00532B74" w:rsidRPr="000D65C5" w:rsidRDefault="00532B74" w:rsidP="00532B74">
      <w:pPr>
        <w:pStyle w:val="ListParagraph"/>
        <w:spacing w:line="240" w:lineRule="auto"/>
        <w:ind w:left="360"/>
        <w:jc w:val="both"/>
        <w:rPr>
          <w:rFonts w:cs="Times New Roman"/>
          <w:b/>
          <w:szCs w:val="24"/>
          <w:lang w:val="sr-Cyrl-RS"/>
        </w:rPr>
      </w:pPr>
    </w:p>
    <w:p w14:paraId="60D57777" w14:textId="77777777" w:rsidR="00532B74" w:rsidRPr="000D65C5" w:rsidRDefault="00532B74" w:rsidP="00532B74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0D65C5">
        <w:rPr>
          <w:rFonts w:ascii="Times New Roman" w:hAnsi="Times New Roman"/>
          <w:b/>
          <w:sz w:val="24"/>
          <w:szCs w:val="24"/>
          <w:lang w:val="sr-Cyrl-RS"/>
        </w:rPr>
        <w:t>2015</w:t>
      </w:r>
    </w:p>
    <w:p w14:paraId="78550C75" w14:textId="77777777" w:rsidR="00532B74" w:rsidRPr="000D65C5" w:rsidRDefault="00532B74" w:rsidP="00532B74">
      <w:pPr>
        <w:pStyle w:val="ListParagraph"/>
        <w:numPr>
          <w:ilvl w:val="0"/>
          <w:numId w:val="29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0D65C5">
        <w:rPr>
          <w:b/>
          <w:szCs w:val="24"/>
          <w:lang w:val="sr-Cyrl-RS"/>
        </w:rPr>
        <w:t>НОВАКОВИЋ-ВУКОВИЋ</w:t>
      </w:r>
      <w:r w:rsidRPr="000D65C5">
        <w:rPr>
          <w:szCs w:val="24"/>
          <w:lang w:val="sr-Cyrl-RS"/>
        </w:rPr>
        <w:t>, Маријана Р.</w:t>
      </w:r>
      <w:r w:rsidRPr="000D65C5">
        <w:rPr>
          <w:i/>
          <w:iCs/>
          <w:szCs w:val="24"/>
          <w:lang w:val="sr-Cyrl-RS"/>
        </w:rPr>
        <w:t xml:space="preserve">. </w:t>
      </w:r>
      <w:proofErr w:type="spellStart"/>
      <w:r w:rsidRPr="000D65C5">
        <w:rPr>
          <w:i/>
          <w:iCs/>
          <w:szCs w:val="24"/>
          <w:lang w:val="sr-Cyrl-RS"/>
        </w:rPr>
        <w:t>Florističke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karakteristike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šuma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crnog</w:t>
      </w:r>
      <w:proofErr w:type="spellEnd"/>
      <w:r w:rsidRPr="000D65C5">
        <w:rPr>
          <w:i/>
          <w:iCs/>
          <w:szCs w:val="24"/>
          <w:lang w:val="sr-Cyrl-RS"/>
        </w:rPr>
        <w:t xml:space="preserve"> i </w:t>
      </w:r>
      <w:proofErr w:type="spellStart"/>
      <w:r w:rsidRPr="000D65C5">
        <w:rPr>
          <w:i/>
          <w:iCs/>
          <w:szCs w:val="24"/>
          <w:lang w:val="sr-Cyrl-RS"/>
        </w:rPr>
        <w:t>belog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bora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na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serpentinitu</w:t>
      </w:r>
      <w:proofErr w:type="spellEnd"/>
      <w:r w:rsidRPr="000D65C5">
        <w:rPr>
          <w:i/>
          <w:iCs/>
          <w:szCs w:val="24"/>
          <w:lang w:val="sr-Cyrl-RS"/>
        </w:rPr>
        <w:t xml:space="preserve"> i </w:t>
      </w:r>
      <w:proofErr w:type="spellStart"/>
      <w:r w:rsidRPr="000D65C5">
        <w:rPr>
          <w:i/>
          <w:iCs/>
          <w:szCs w:val="24"/>
          <w:lang w:val="sr-Cyrl-RS"/>
        </w:rPr>
        <w:t>peridotitima</w:t>
      </w:r>
      <w:proofErr w:type="spellEnd"/>
      <w:r w:rsidRPr="000D65C5">
        <w:rPr>
          <w:i/>
          <w:iCs/>
          <w:szCs w:val="24"/>
          <w:lang w:val="sr-Cyrl-RS"/>
        </w:rPr>
        <w:t xml:space="preserve"> u </w:t>
      </w:r>
      <w:proofErr w:type="spellStart"/>
      <w:r w:rsidRPr="000D65C5">
        <w:rPr>
          <w:i/>
          <w:iCs/>
          <w:szCs w:val="24"/>
          <w:lang w:val="sr-Cyrl-RS"/>
        </w:rPr>
        <w:t>zapadnoj</w:t>
      </w:r>
      <w:proofErr w:type="spellEnd"/>
      <w:r w:rsidRPr="000D65C5">
        <w:rPr>
          <w:i/>
          <w:iCs/>
          <w:szCs w:val="24"/>
          <w:lang w:val="sr-Cyrl-RS"/>
        </w:rPr>
        <w:t xml:space="preserve"> i </w:t>
      </w:r>
      <w:proofErr w:type="spellStart"/>
      <w:r w:rsidRPr="000D65C5">
        <w:rPr>
          <w:i/>
          <w:iCs/>
          <w:szCs w:val="24"/>
          <w:lang w:val="sr-Cyrl-RS"/>
        </w:rPr>
        <w:t>centralnoj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Srbiji</w:t>
      </w:r>
      <w:proofErr w:type="spellEnd"/>
      <w:r w:rsidRPr="000D65C5">
        <w:rPr>
          <w:i/>
          <w:iCs/>
          <w:szCs w:val="24"/>
          <w:lang w:val="sr-Cyrl-RS"/>
        </w:rPr>
        <w:t xml:space="preserve"> : </w:t>
      </w:r>
      <w:proofErr w:type="spellStart"/>
      <w:r w:rsidRPr="000D65C5">
        <w:rPr>
          <w:i/>
          <w:iCs/>
          <w:szCs w:val="24"/>
          <w:lang w:val="sr-Cyrl-RS"/>
        </w:rPr>
        <w:t>doktorska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disertacija</w:t>
      </w:r>
      <w:proofErr w:type="spellEnd"/>
      <w:r w:rsidRPr="000D65C5">
        <w:rPr>
          <w:szCs w:val="24"/>
          <w:lang w:val="sr-Cyrl-RS"/>
        </w:rPr>
        <w:t xml:space="preserve">. </w:t>
      </w:r>
      <w:proofErr w:type="spellStart"/>
      <w:r w:rsidRPr="000D65C5">
        <w:rPr>
          <w:szCs w:val="24"/>
          <w:lang w:val="sr-Cyrl-RS"/>
        </w:rPr>
        <w:t>Beograd</w:t>
      </w:r>
      <w:proofErr w:type="spellEnd"/>
      <w:r w:rsidRPr="000D65C5">
        <w:rPr>
          <w:szCs w:val="24"/>
          <w:lang w:val="sr-Cyrl-RS"/>
        </w:rPr>
        <w:t xml:space="preserve">: [M. R. </w:t>
      </w:r>
      <w:proofErr w:type="spellStart"/>
      <w:r w:rsidRPr="000D65C5">
        <w:rPr>
          <w:szCs w:val="24"/>
          <w:lang w:val="sr-Cyrl-RS"/>
        </w:rPr>
        <w:t>Novaković-Vuković</w:t>
      </w:r>
      <w:proofErr w:type="spellEnd"/>
      <w:r w:rsidRPr="000D65C5">
        <w:rPr>
          <w:szCs w:val="24"/>
          <w:lang w:val="sr-Cyrl-RS"/>
        </w:rPr>
        <w:t xml:space="preserve">], 2015. 194, [27] </w:t>
      </w:r>
      <w:proofErr w:type="spellStart"/>
      <w:r w:rsidRPr="000D65C5">
        <w:rPr>
          <w:szCs w:val="24"/>
          <w:lang w:val="sr-Cyrl-RS"/>
        </w:rPr>
        <w:t>lista</w:t>
      </w:r>
      <w:proofErr w:type="spellEnd"/>
      <w:r w:rsidRPr="000D65C5">
        <w:rPr>
          <w:szCs w:val="24"/>
          <w:lang w:val="sr-Cyrl-RS"/>
        </w:rPr>
        <w:t xml:space="preserve">, [23] </w:t>
      </w:r>
      <w:proofErr w:type="spellStart"/>
      <w:r w:rsidRPr="000D65C5">
        <w:rPr>
          <w:szCs w:val="24"/>
          <w:lang w:val="sr-Cyrl-RS"/>
        </w:rPr>
        <w:t>savijena</w:t>
      </w:r>
      <w:proofErr w:type="spellEnd"/>
      <w:r w:rsidRPr="000D65C5">
        <w:rPr>
          <w:szCs w:val="24"/>
          <w:lang w:val="sr-Cyrl-RS"/>
        </w:rPr>
        <w:t xml:space="preserve"> </w:t>
      </w:r>
      <w:proofErr w:type="spellStart"/>
      <w:r w:rsidRPr="000D65C5">
        <w:rPr>
          <w:szCs w:val="24"/>
          <w:lang w:val="sr-Cyrl-RS"/>
        </w:rPr>
        <w:t>lista</w:t>
      </w:r>
      <w:proofErr w:type="spellEnd"/>
      <w:r w:rsidRPr="000D65C5">
        <w:rPr>
          <w:szCs w:val="24"/>
          <w:lang w:val="sr-Cyrl-RS"/>
        </w:rPr>
        <w:t xml:space="preserve">, </w:t>
      </w:r>
      <w:proofErr w:type="spellStart"/>
      <w:r w:rsidRPr="000D65C5">
        <w:rPr>
          <w:szCs w:val="24"/>
          <w:lang w:val="sr-Cyrl-RS"/>
        </w:rPr>
        <w:t>ilustr</w:t>
      </w:r>
      <w:proofErr w:type="spellEnd"/>
    </w:p>
    <w:p w14:paraId="71CBEAD9" w14:textId="77777777" w:rsidR="00190313" w:rsidRPr="000D65C5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6FD7AE6" w14:textId="77777777" w:rsidR="00532B74" w:rsidRPr="000D65C5" w:rsidRDefault="00532B74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5608AF8" w14:textId="77777777" w:rsidR="00532B74" w:rsidRPr="000D65C5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0D65C5">
        <w:rPr>
          <w:rFonts w:ascii="Times New Roman" w:hAnsi="Times New Roman"/>
          <w:b/>
          <w:sz w:val="24"/>
          <w:szCs w:val="24"/>
          <w:lang w:val="sr-Cyrl-RS"/>
        </w:rPr>
        <w:t xml:space="preserve">ОДБРАЊЕНИ МАСТЕР РАДОВИ </w:t>
      </w:r>
    </w:p>
    <w:p w14:paraId="53C01586" w14:textId="77777777" w:rsidR="00532B74" w:rsidRPr="000D65C5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  <w:lang w:val="sr-Cyrl-RS"/>
        </w:rPr>
      </w:pPr>
      <w:r w:rsidRPr="000D65C5">
        <w:rPr>
          <w:rFonts w:ascii="Times New Roman" w:hAnsi="Times New Roman"/>
          <w:b/>
          <w:color w:val="000000"/>
          <w:sz w:val="24"/>
          <w:szCs w:val="24"/>
          <w:lang w:val="sr-Cyrl-RS"/>
        </w:rPr>
        <w:t>ЧЛАН КОМИСИЈЕ КОД МАСТЕР РАДОВА</w:t>
      </w:r>
    </w:p>
    <w:p w14:paraId="0B068FD2" w14:textId="77777777" w:rsidR="009B7B52" w:rsidRPr="000D65C5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14:paraId="15C83279" w14:textId="77777777" w:rsidR="009B7B52" w:rsidRPr="000D65C5" w:rsidRDefault="009B7B52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szCs w:val="24"/>
          <w:lang w:val="sr-Cyrl-RS"/>
        </w:rPr>
        <w:t xml:space="preserve">PONJARAC, </w:t>
      </w:r>
      <w:proofErr w:type="spellStart"/>
      <w:r w:rsidRPr="000D65C5">
        <w:rPr>
          <w:szCs w:val="24"/>
          <w:lang w:val="sr-Cyrl-RS"/>
        </w:rPr>
        <w:t>Radenko</w:t>
      </w:r>
      <w:proofErr w:type="spellEnd"/>
      <w:r w:rsidRPr="000D65C5">
        <w:rPr>
          <w:i/>
          <w:iCs/>
          <w:szCs w:val="24"/>
          <w:lang w:val="sr-Cyrl-RS"/>
        </w:rPr>
        <w:t xml:space="preserve">. </w:t>
      </w:r>
      <w:proofErr w:type="spellStart"/>
      <w:r w:rsidRPr="000D65C5">
        <w:rPr>
          <w:i/>
          <w:iCs/>
          <w:szCs w:val="24"/>
          <w:lang w:val="sr-Cyrl-RS"/>
        </w:rPr>
        <w:t>Analiza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mogućnosti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primene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bespilotne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letelice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eBee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inventuri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šuma</w:t>
      </w:r>
      <w:proofErr w:type="spellEnd"/>
      <w:r w:rsidRPr="000D65C5">
        <w:rPr>
          <w:i/>
          <w:iCs/>
          <w:szCs w:val="24"/>
          <w:lang w:val="sr-Cyrl-RS"/>
        </w:rPr>
        <w:t xml:space="preserve"> : </w:t>
      </w:r>
      <w:proofErr w:type="spellStart"/>
      <w:r w:rsidRPr="000D65C5">
        <w:rPr>
          <w:i/>
          <w:iCs/>
          <w:szCs w:val="24"/>
          <w:lang w:val="sr-Cyrl-RS"/>
        </w:rPr>
        <w:t>master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rad</w:t>
      </w:r>
      <w:proofErr w:type="spellEnd"/>
      <w:r w:rsidRPr="000D65C5">
        <w:rPr>
          <w:szCs w:val="24"/>
          <w:lang w:val="sr-Cyrl-RS"/>
        </w:rPr>
        <w:t xml:space="preserve">. </w:t>
      </w:r>
      <w:proofErr w:type="spellStart"/>
      <w:r w:rsidRPr="000D65C5">
        <w:rPr>
          <w:szCs w:val="24"/>
          <w:lang w:val="sr-Cyrl-RS"/>
        </w:rPr>
        <w:t>Beograd</w:t>
      </w:r>
      <w:proofErr w:type="spellEnd"/>
      <w:r w:rsidRPr="000D65C5">
        <w:rPr>
          <w:szCs w:val="24"/>
          <w:lang w:val="sr-Cyrl-RS"/>
        </w:rPr>
        <w:t xml:space="preserve">: [R. </w:t>
      </w:r>
      <w:proofErr w:type="spellStart"/>
      <w:r w:rsidRPr="000D65C5">
        <w:rPr>
          <w:szCs w:val="24"/>
          <w:lang w:val="sr-Cyrl-RS"/>
        </w:rPr>
        <w:t>Ponjarac</w:t>
      </w:r>
      <w:proofErr w:type="spellEnd"/>
      <w:r w:rsidRPr="000D65C5">
        <w:rPr>
          <w:szCs w:val="24"/>
          <w:lang w:val="sr-Cyrl-RS"/>
        </w:rPr>
        <w:t xml:space="preserve">], 2015. 45 </w:t>
      </w:r>
      <w:proofErr w:type="spellStart"/>
      <w:r w:rsidRPr="000D65C5">
        <w:rPr>
          <w:szCs w:val="24"/>
          <w:lang w:val="sr-Cyrl-RS"/>
        </w:rPr>
        <w:t>listova</w:t>
      </w:r>
      <w:proofErr w:type="spellEnd"/>
      <w:r w:rsidRPr="000D65C5">
        <w:rPr>
          <w:szCs w:val="24"/>
          <w:lang w:val="sr-Cyrl-RS"/>
        </w:rPr>
        <w:t xml:space="preserve">, </w:t>
      </w:r>
      <w:proofErr w:type="spellStart"/>
      <w:r w:rsidRPr="000D65C5">
        <w:rPr>
          <w:szCs w:val="24"/>
          <w:lang w:val="sr-Cyrl-RS"/>
        </w:rPr>
        <w:t>ilustr</w:t>
      </w:r>
      <w:proofErr w:type="spellEnd"/>
      <w:r w:rsidRPr="000D65C5">
        <w:rPr>
          <w:szCs w:val="24"/>
          <w:lang w:val="sr-Cyrl-RS"/>
        </w:rPr>
        <w:t xml:space="preserve">. </w:t>
      </w:r>
    </w:p>
    <w:p w14:paraId="3C4514DD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lang w:val="sr-Cyrl-RS"/>
        </w:rPr>
        <w:t xml:space="preserve">ŽDINJAK, </w:t>
      </w:r>
      <w:proofErr w:type="spellStart"/>
      <w:r w:rsidRPr="000D65C5">
        <w:rPr>
          <w:lang w:val="sr-Cyrl-RS"/>
        </w:rPr>
        <w:t>Aleksandar</w:t>
      </w:r>
      <w:proofErr w:type="spellEnd"/>
      <w:r w:rsidRPr="000D65C5">
        <w:rPr>
          <w:i/>
          <w:iCs/>
          <w:lang w:val="sr-Cyrl-RS"/>
        </w:rPr>
        <w:t xml:space="preserve">. </w:t>
      </w:r>
      <w:proofErr w:type="spellStart"/>
      <w:r w:rsidRPr="000D65C5">
        <w:rPr>
          <w:i/>
          <w:iCs/>
          <w:lang w:val="sr-Cyrl-RS"/>
        </w:rPr>
        <w:t>Karakterizacija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izrade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tematskih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karata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za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potrebe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gajenja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šuma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primenom</w:t>
      </w:r>
      <w:proofErr w:type="spellEnd"/>
      <w:r w:rsidRPr="000D65C5">
        <w:rPr>
          <w:i/>
          <w:iCs/>
          <w:lang w:val="sr-Cyrl-RS"/>
        </w:rPr>
        <w:t xml:space="preserve"> GIS-a </w:t>
      </w:r>
      <w:proofErr w:type="spellStart"/>
      <w:r w:rsidRPr="000D65C5">
        <w:rPr>
          <w:i/>
          <w:iCs/>
          <w:lang w:val="sr-Cyrl-RS"/>
        </w:rPr>
        <w:t>na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primeru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odeljenja</w:t>
      </w:r>
      <w:proofErr w:type="spellEnd"/>
      <w:r w:rsidRPr="000D65C5">
        <w:rPr>
          <w:i/>
          <w:iCs/>
          <w:lang w:val="sr-Cyrl-RS"/>
        </w:rPr>
        <w:t xml:space="preserve"> 2 i 3 u GJ </w:t>
      </w:r>
      <w:r w:rsidR="00F51ED2">
        <w:rPr>
          <w:rFonts w:cs="Times New Roman"/>
          <w:i/>
          <w:iCs/>
          <w:lang w:val="sr-Cyrl-RS"/>
        </w:rPr>
        <w:t>„</w:t>
      </w:r>
      <w:proofErr w:type="spellStart"/>
      <w:r w:rsidRPr="000D65C5">
        <w:rPr>
          <w:i/>
          <w:iCs/>
          <w:lang w:val="sr-Cyrl-RS"/>
        </w:rPr>
        <w:t>Čenjin-Obreške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širine</w:t>
      </w:r>
      <w:r w:rsidR="00F51ED2">
        <w:rPr>
          <w:rFonts w:cs="Times New Roman"/>
          <w:i/>
          <w:iCs/>
          <w:lang w:val="sr-Cyrl-RS"/>
        </w:rPr>
        <w:t>”</w:t>
      </w:r>
      <w:r w:rsidRPr="000D65C5">
        <w:rPr>
          <w:i/>
          <w:iCs/>
          <w:lang w:val="sr-Cyrl-RS"/>
        </w:rPr>
        <w:t>na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području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Kupinova</w:t>
      </w:r>
      <w:proofErr w:type="spellEnd"/>
      <w:r w:rsidRPr="000D65C5">
        <w:rPr>
          <w:i/>
          <w:iCs/>
          <w:lang w:val="sr-Cyrl-RS"/>
        </w:rPr>
        <w:t xml:space="preserve"> : </w:t>
      </w:r>
      <w:proofErr w:type="spellStart"/>
      <w:r w:rsidRPr="000D65C5">
        <w:rPr>
          <w:i/>
          <w:iCs/>
          <w:lang w:val="sr-Cyrl-RS"/>
        </w:rPr>
        <w:t>master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rad</w:t>
      </w:r>
      <w:proofErr w:type="spellEnd"/>
      <w:r w:rsidRPr="000D65C5">
        <w:rPr>
          <w:lang w:val="sr-Cyrl-RS"/>
        </w:rPr>
        <w:t xml:space="preserve">. </w:t>
      </w:r>
      <w:proofErr w:type="spellStart"/>
      <w:r w:rsidRPr="000D65C5">
        <w:rPr>
          <w:lang w:val="sr-Cyrl-RS"/>
        </w:rPr>
        <w:t>Beograd</w:t>
      </w:r>
      <w:proofErr w:type="spellEnd"/>
      <w:r w:rsidRPr="000D65C5">
        <w:rPr>
          <w:lang w:val="sr-Cyrl-RS"/>
        </w:rPr>
        <w:t xml:space="preserve">: [A. </w:t>
      </w:r>
      <w:proofErr w:type="spellStart"/>
      <w:r w:rsidRPr="000D65C5">
        <w:rPr>
          <w:lang w:val="sr-Cyrl-RS"/>
        </w:rPr>
        <w:t>Ždinjak</w:t>
      </w:r>
      <w:proofErr w:type="spellEnd"/>
      <w:r w:rsidRPr="000D65C5">
        <w:rPr>
          <w:lang w:val="sr-Cyrl-RS"/>
        </w:rPr>
        <w:t xml:space="preserve">], 2014. 88 </w:t>
      </w:r>
      <w:proofErr w:type="spellStart"/>
      <w:r w:rsidRPr="000D65C5">
        <w:rPr>
          <w:lang w:val="sr-Cyrl-RS"/>
        </w:rPr>
        <w:t>lista</w:t>
      </w:r>
      <w:proofErr w:type="spellEnd"/>
      <w:r w:rsidRPr="000D65C5">
        <w:rPr>
          <w:lang w:val="sr-Cyrl-RS"/>
        </w:rPr>
        <w:t xml:space="preserve">, </w:t>
      </w:r>
      <w:proofErr w:type="spellStart"/>
      <w:r w:rsidRPr="000D65C5">
        <w:rPr>
          <w:lang w:val="sr-Cyrl-RS"/>
        </w:rPr>
        <w:t>ilustr</w:t>
      </w:r>
      <w:proofErr w:type="spellEnd"/>
      <w:r w:rsidRPr="000D65C5">
        <w:rPr>
          <w:lang w:val="sr-Cyrl-RS"/>
        </w:rPr>
        <w:t>.</w:t>
      </w:r>
    </w:p>
    <w:p w14:paraId="413E3202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szCs w:val="24"/>
          <w:lang w:val="sr-Cyrl-RS"/>
        </w:rPr>
        <w:t xml:space="preserve">NOVKOVIĆ, </w:t>
      </w:r>
      <w:proofErr w:type="spellStart"/>
      <w:r w:rsidRPr="000D65C5">
        <w:rPr>
          <w:szCs w:val="24"/>
          <w:lang w:val="sr-Cyrl-RS"/>
        </w:rPr>
        <w:t>Nikola</w:t>
      </w:r>
      <w:proofErr w:type="spellEnd"/>
      <w:r w:rsidRPr="000D65C5">
        <w:rPr>
          <w:i/>
          <w:iCs/>
          <w:szCs w:val="24"/>
          <w:lang w:val="sr-Cyrl-RS"/>
        </w:rPr>
        <w:t>. Анализа отворености шума мрежом путева шумског газдинства Врање : мастер рад : Дипломске академске (мастер) студије</w:t>
      </w:r>
      <w:r w:rsidRPr="000D65C5">
        <w:rPr>
          <w:szCs w:val="24"/>
          <w:lang w:val="sr-Cyrl-RS"/>
        </w:rPr>
        <w:t xml:space="preserve">. Београд: [Н. Новковић], 2013. XIII, 92 листа, [10] савијених листова, </w:t>
      </w:r>
      <w:proofErr w:type="spellStart"/>
      <w:r w:rsidRPr="000D65C5">
        <w:rPr>
          <w:szCs w:val="24"/>
          <w:lang w:val="sr-Cyrl-RS"/>
        </w:rPr>
        <w:t>илустр</w:t>
      </w:r>
      <w:proofErr w:type="spellEnd"/>
      <w:r w:rsidRPr="000D65C5">
        <w:rPr>
          <w:szCs w:val="24"/>
          <w:lang w:val="sr-Cyrl-RS"/>
        </w:rPr>
        <w:t xml:space="preserve">., </w:t>
      </w:r>
      <w:proofErr w:type="spellStart"/>
      <w:r w:rsidRPr="000D65C5">
        <w:rPr>
          <w:szCs w:val="24"/>
          <w:lang w:val="sr-Cyrl-RS"/>
        </w:rPr>
        <w:t>граф</w:t>
      </w:r>
      <w:proofErr w:type="spellEnd"/>
      <w:r w:rsidRPr="000D65C5">
        <w:rPr>
          <w:szCs w:val="24"/>
          <w:lang w:val="sr-Cyrl-RS"/>
        </w:rPr>
        <w:t xml:space="preserve"> прикази.</w:t>
      </w:r>
    </w:p>
    <w:p w14:paraId="0A115AC2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lang w:val="sr-Cyrl-RS"/>
        </w:rPr>
        <w:t xml:space="preserve">STOJNIĆ, </w:t>
      </w:r>
      <w:proofErr w:type="spellStart"/>
      <w:r w:rsidRPr="000D65C5">
        <w:rPr>
          <w:lang w:val="sr-Cyrl-RS"/>
        </w:rPr>
        <w:t>Dušan</w:t>
      </w:r>
      <w:proofErr w:type="spellEnd"/>
      <w:r w:rsidRPr="000D65C5">
        <w:rPr>
          <w:i/>
          <w:iCs/>
          <w:lang w:val="sr-Cyrl-RS"/>
        </w:rPr>
        <w:t xml:space="preserve">. </w:t>
      </w:r>
      <w:proofErr w:type="spellStart"/>
      <w:r w:rsidRPr="000D65C5">
        <w:rPr>
          <w:i/>
          <w:iCs/>
          <w:lang w:val="sr-Cyrl-RS"/>
        </w:rPr>
        <w:t>Витоперење</w:t>
      </w:r>
      <w:proofErr w:type="spellEnd"/>
      <w:r w:rsidRPr="000D65C5">
        <w:rPr>
          <w:i/>
          <w:iCs/>
          <w:lang w:val="sr-Cyrl-RS"/>
        </w:rPr>
        <w:t xml:space="preserve"> и проширење коловоза шумског пута у кривинама малог полупречника : мастер рад</w:t>
      </w:r>
      <w:r w:rsidRPr="000D65C5">
        <w:rPr>
          <w:lang w:val="sr-Cyrl-RS"/>
        </w:rPr>
        <w:t xml:space="preserve">. Београд: [Д. Стојнић], 2012. IX, 87 листа, [10] савијених листова, </w:t>
      </w:r>
      <w:proofErr w:type="spellStart"/>
      <w:r w:rsidRPr="000D65C5">
        <w:rPr>
          <w:lang w:val="sr-Cyrl-RS"/>
        </w:rPr>
        <w:t>илустр</w:t>
      </w:r>
      <w:proofErr w:type="spellEnd"/>
      <w:r w:rsidRPr="000D65C5">
        <w:rPr>
          <w:lang w:val="sr-Cyrl-RS"/>
        </w:rPr>
        <w:t xml:space="preserve">., </w:t>
      </w:r>
      <w:proofErr w:type="spellStart"/>
      <w:r w:rsidRPr="000D65C5">
        <w:rPr>
          <w:lang w:val="sr-Cyrl-RS"/>
        </w:rPr>
        <w:t>граф</w:t>
      </w:r>
      <w:proofErr w:type="spellEnd"/>
      <w:r w:rsidRPr="000D65C5">
        <w:rPr>
          <w:lang w:val="sr-Cyrl-RS"/>
        </w:rPr>
        <w:t xml:space="preserve"> прикази.</w:t>
      </w:r>
    </w:p>
    <w:p w14:paraId="56D38AC2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szCs w:val="24"/>
          <w:lang w:val="sr-Cyrl-RS"/>
        </w:rPr>
        <w:t xml:space="preserve">LAZOVIĆ, </w:t>
      </w:r>
      <w:proofErr w:type="spellStart"/>
      <w:r w:rsidRPr="000D65C5">
        <w:rPr>
          <w:szCs w:val="24"/>
          <w:lang w:val="sr-Cyrl-RS"/>
        </w:rPr>
        <w:t>Andreja</w:t>
      </w:r>
      <w:proofErr w:type="spellEnd"/>
      <w:r w:rsidRPr="000D65C5">
        <w:rPr>
          <w:i/>
          <w:iCs/>
          <w:szCs w:val="24"/>
          <w:lang w:val="sr-Cyrl-RS"/>
        </w:rPr>
        <w:t xml:space="preserve">. </w:t>
      </w:r>
      <w:proofErr w:type="spellStart"/>
      <w:r w:rsidRPr="000D65C5">
        <w:rPr>
          <w:i/>
          <w:iCs/>
          <w:szCs w:val="24"/>
          <w:lang w:val="sr-Cyrl-RS"/>
        </w:rPr>
        <w:t>Otvaranje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šuma</w:t>
      </w:r>
      <w:proofErr w:type="spellEnd"/>
      <w:r w:rsidRPr="000D65C5">
        <w:rPr>
          <w:i/>
          <w:iCs/>
          <w:szCs w:val="24"/>
          <w:lang w:val="sr-Cyrl-RS"/>
        </w:rPr>
        <w:t xml:space="preserve"> u </w:t>
      </w:r>
      <w:proofErr w:type="spellStart"/>
      <w:r w:rsidRPr="000D65C5">
        <w:rPr>
          <w:i/>
          <w:iCs/>
          <w:szCs w:val="24"/>
          <w:lang w:val="sr-Cyrl-RS"/>
        </w:rPr>
        <w:t>gazdinskoj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jedinici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r w:rsidR="000D65C5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0D65C5">
        <w:rPr>
          <w:i/>
          <w:iCs/>
          <w:szCs w:val="24"/>
          <w:lang w:val="sr-Cyrl-RS"/>
        </w:rPr>
        <w:t>Karapandža</w:t>
      </w:r>
      <w:proofErr w:type="spellEnd"/>
      <w:r w:rsidR="000D65C5">
        <w:rPr>
          <w:rFonts w:cs="Times New Roman"/>
          <w:i/>
          <w:iCs/>
          <w:szCs w:val="24"/>
          <w:lang w:val="sr-Cyrl-RS"/>
        </w:rPr>
        <w:t>”</w:t>
      </w:r>
      <w:r w:rsidRPr="000D65C5">
        <w:rPr>
          <w:i/>
          <w:iCs/>
          <w:szCs w:val="24"/>
          <w:lang w:val="sr-Cyrl-RS"/>
        </w:rPr>
        <w:t xml:space="preserve"> u </w:t>
      </w:r>
      <w:proofErr w:type="spellStart"/>
      <w:r w:rsidRPr="000D65C5">
        <w:rPr>
          <w:i/>
          <w:iCs/>
          <w:szCs w:val="24"/>
          <w:lang w:val="sr-Cyrl-RS"/>
        </w:rPr>
        <w:t>šumskom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gazdinstvu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r w:rsidR="000D65C5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0D65C5">
        <w:rPr>
          <w:i/>
          <w:iCs/>
          <w:szCs w:val="24"/>
          <w:lang w:val="sr-Cyrl-RS"/>
        </w:rPr>
        <w:t>Sombor</w:t>
      </w:r>
      <w:proofErr w:type="spellEnd"/>
      <w:r w:rsidR="000D65C5">
        <w:rPr>
          <w:rFonts w:cs="Times New Roman"/>
          <w:i/>
          <w:iCs/>
          <w:szCs w:val="24"/>
          <w:lang w:val="sr-Cyrl-RS"/>
        </w:rPr>
        <w:t>”</w:t>
      </w:r>
      <w:r w:rsidRPr="000D65C5">
        <w:rPr>
          <w:i/>
          <w:iCs/>
          <w:szCs w:val="24"/>
          <w:lang w:val="sr-Cyrl-RS"/>
        </w:rPr>
        <w:t xml:space="preserve"> = </w:t>
      </w:r>
      <w:proofErr w:type="spellStart"/>
      <w:r w:rsidRPr="000D65C5">
        <w:rPr>
          <w:i/>
          <w:iCs/>
          <w:szCs w:val="24"/>
          <w:lang w:val="sr-Cyrl-RS"/>
        </w:rPr>
        <w:t>Forest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opening-up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in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management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unit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r w:rsidR="000D65C5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0D65C5">
        <w:rPr>
          <w:i/>
          <w:iCs/>
          <w:szCs w:val="24"/>
          <w:lang w:val="sr-Cyrl-RS"/>
        </w:rPr>
        <w:t>Karapandža</w:t>
      </w:r>
      <w:proofErr w:type="spellEnd"/>
      <w:r w:rsidR="000D65C5">
        <w:rPr>
          <w:rFonts w:cs="Times New Roman"/>
          <w:i/>
          <w:iCs/>
          <w:szCs w:val="24"/>
          <w:lang w:val="sr-Cyrl-RS"/>
        </w:rPr>
        <w:t>”</w:t>
      </w:r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in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forest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estate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r w:rsidR="000D65C5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0D65C5">
        <w:rPr>
          <w:i/>
          <w:iCs/>
          <w:szCs w:val="24"/>
          <w:lang w:val="sr-Cyrl-RS"/>
        </w:rPr>
        <w:t>Sombor</w:t>
      </w:r>
      <w:proofErr w:type="spellEnd"/>
      <w:r w:rsidR="000D65C5">
        <w:rPr>
          <w:rFonts w:cs="Times New Roman"/>
          <w:i/>
          <w:iCs/>
          <w:szCs w:val="24"/>
          <w:lang w:val="sr-Cyrl-RS"/>
        </w:rPr>
        <w:t>”</w:t>
      </w:r>
      <w:r w:rsidRPr="000D65C5">
        <w:rPr>
          <w:i/>
          <w:iCs/>
          <w:szCs w:val="24"/>
          <w:lang w:val="sr-Cyrl-RS"/>
        </w:rPr>
        <w:t xml:space="preserve"> : </w:t>
      </w:r>
      <w:proofErr w:type="spellStart"/>
      <w:r w:rsidRPr="000D65C5">
        <w:rPr>
          <w:i/>
          <w:iCs/>
          <w:szCs w:val="24"/>
          <w:lang w:val="sr-Cyrl-RS"/>
        </w:rPr>
        <w:t>master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rad</w:t>
      </w:r>
      <w:proofErr w:type="spellEnd"/>
      <w:r w:rsidRPr="000D65C5">
        <w:rPr>
          <w:szCs w:val="24"/>
          <w:lang w:val="sr-Cyrl-RS"/>
        </w:rPr>
        <w:t xml:space="preserve">. </w:t>
      </w:r>
      <w:proofErr w:type="spellStart"/>
      <w:r w:rsidRPr="000D65C5">
        <w:rPr>
          <w:szCs w:val="24"/>
          <w:lang w:val="sr-Cyrl-RS"/>
        </w:rPr>
        <w:t>Beograd</w:t>
      </w:r>
      <w:proofErr w:type="spellEnd"/>
      <w:r w:rsidRPr="000D65C5">
        <w:rPr>
          <w:szCs w:val="24"/>
          <w:lang w:val="sr-Cyrl-RS"/>
        </w:rPr>
        <w:t xml:space="preserve">: [A. </w:t>
      </w:r>
      <w:proofErr w:type="spellStart"/>
      <w:r w:rsidRPr="000D65C5">
        <w:rPr>
          <w:szCs w:val="24"/>
          <w:lang w:val="sr-Cyrl-RS"/>
        </w:rPr>
        <w:t>Lazović</w:t>
      </w:r>
      <w:proofErr w:type="spellEnd"/>
      <w:r w:rsidRPr="000D65C5">
        <w:rPr>
          <w:szCs w:val="24"/>
          <w:lang w:val="sr-Cyrl-RS"/>
        </w:rPr>
        <w:t xml:space="preserve">], 2012. IX, 78 </w:t>
      </w:r>
      <w:proofErr w:type="spellStart"/>
      <w:r w:rsidRPr="000D65C5">
        <w:rPr>
          <w:szCs w:val="24"/>
          <w:lang w:val="sr-Cyrl-RS"/>
        </w:rPr>
        <w:t>lista</w:t>
      </w:r>
      <w:proofErr w:type="spellEnd"/>
      <w:r w:rsidRPr="000D65C5">
        <w:rPr>
          <w:szCs w:val="24"/>
          <w:lang w:val="sr-Cyrl-RS"/>
        </w:rPr>
        <w:t xml:space="preserve">, </w:t>
      </w:r>
      <w:proofErr w:type="spellStart"/>
      <w:r w:rsidRPr="000D65C5">
        <w:rPr>
          <w:szCs w:val="24"/>
          <w:lang w:val="sr-Cyrl-RS"/>
        </w:rPr>
        <w:t>ilustr</w:t>
      </w:r>
      <w:proofErr w:type="spellEnd"/>
      <w:r w:rsidRPr="000D65C5">
        <w:rPr>
          <w:szCs w:val="24"/>
          <w:lang w:val="sr-Cyrl-RS"/>
        </w:rPr>
        <w:t xml:space="preserve">., </w:t>
      </w:r>
      <w:proofErr w:type="spellStart"/>
      <w:r w:rsidRPr="000D65C5">
        <w:rPr>
          <w:szCs w:val="24"/>
          <w:lang w:val="sr-Cyrl-RS"/>
        </w:rPr>
        <w:t>graf</w:t>
      </w:r>
      <w:proofErr w:type="spellEnd"/>
      <w:r w:rsidRPr="000D65C5">
        <w:rPr>
          <w:szCs w:val="24"/>
          <w:lang w:val="sr-Cyrl-RS"/>
        </w:rPr>
        <w:t xml:space="preserve">. </w:t>
      </w:r>
      <w:r w:rsidR="000D65C5">
        <w:rPr>
          <w:szCs w:val="24"/>
          <w:lang w:val="sr-Latn-RS"/>
        </w:rPr>
        <w:t>p</w:t>
      </w:r>
      <w:proofErr w:type="spellStart"/>
      <w:r w:rsidRPr="000D65C5">
        <w:rPr>
          <w:szCs w:val="24"/>
          <w:lang w:val="sr-Cyrl-RS"/>
        </w:rPr>
        <w:t>rikazi</w:t>
      </w:r>
      <w:proofErr w:type="spellEnd"/>
    </w:p>
    <w:p w14:paraId="0C7F1CDB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szCs w:val="24"/>
          <w:lang w:val="sr-Cyrl-RS"/>
        </w:rPr>
        <w:t xml:space="preserve">BOROTA, </w:t>
      </w:r>
      <w:proofErr w:type="spellStart"/>
      <w:r w:rsidRPr="000D65C5">
        <w:rPr>
          <w:szCs w:val="24"/>
          <w:lang w:val="sr-Cyrl-RS"/>
        </w:rPr>
        <w:t>Dragan</w:t>
      </w:r>
      <w:proofErr w:type="spellEnd"/>
      <w:r w:rsidRPr="000D65C5">
        <w:rPr>
          <w:i/>
          <w:iCs/>
          <w:szCs w:val="24"/>
          <w:lang w:val="sr-Cyrl-RS"/>
        </w:rPr>
        <w:t xml:space="preserve">. </w:t>
      </w:r>
      <w:proofErr w:type="spellStart"/>
      <w:r w:rsidRPr="000D65C5">
        <w:rPr>
          <w:i/>
          <w:iCs/>
          <w:szCs w:val="24"/>
          <w:lang w:val="sr-Cyrl-RS"/>
        </w:rPr>
        <w:t>Daljinska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detekcija</w:t>
      </w:r>
      <w:proofErr w:type="spellEnd"/>
      <w:r w:rsidRPr="000D65C5">
        <w:rPr>
          <w:i/>
          <w:iCs/>
          <w:szCs w:val="24"/>
          <w:lang w:val="sr-Cyrl-RS"/>
        </w:rPr>
        <w:t xml:space="preserve"> i </w:t>
      </w:r>
      <w:proofErr w:type="spellStart"/>
      <w:r w:rsidRPr="000D65C5">
        <w:rPr>
          <w:i/>
          <w:iCs/>
          <w:szCs w:val="24"/>
          <w:lang w:val="sr-Cyrl-RS"/>
        </w:rPr>
        <w:t>aerofotogrametrija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r w:rsidR="000D65C5">
        <w:rPr>
          <w:rFonts w:cs="Times New Roman"/>
          <w:i/>
          <w:iCs/>
          <w:szCs w:val="24"/>
          <w:lang w:val="sr-Cyrl-RS"/>
        </w:rPr>
        <w:t>‒</w:t>
      </w:r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osnovni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principi</w:t>
      </w:r>
      <w:proofErr w:type="spellEnd"/>
      <w:r w:rsidRPr="000D65C5">
        <w:rPr>
          <w:i/>
          <w:iCs/>
          <w:szCs w:val="24"/>
          <w:lang w:val="sr-Cyrl-RS"/>
        </w:rPr>
        <w:t xml:space="preserve"> i </w:t>
      </w:r>
      <w:proofErr w:type="spellStart"/>
      <w:r w:rsidRPr="000D65C5">
        <w:rPr>
          <w:i/>
          <w:iCs/>
          <w:szCs w:val="24"/>
          <w:lang w:val="sr-Cyrl-RS"/>
        </w:rPr>
        <w:t>mogućnosti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primene</w:t>
      </w:r>
      <w:proofErr w:type="spellEnd"/>
      <w:r w:rsidRPr="000D65C5">
        <w:rPr>
          <w:i/>
          <w:iCs/>
          <w:szCs w:val="24"/>
          <w:lang w:val="sr-Cyrl-RS"/>
        </w:rPr>
        <w:t xml:space="preserve"> u </w:t>
      </w:r>
      <w:proofErr w:type="spellStart"/>
      <w:r w:rsidRPr="000D65C5">
        <w:rPr>
          <w:i/>
          <w:iCs/>
          <w:szCs w:val="24"/>
          <w:lang w:val="sr-Cyrl-RS"/>
        </w:rPr>
        <w:t>inventuri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šuma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Srbije</w:t>
      </w:r>
      <w:proofErr w:type="spellEnd"/>
      <w:r w:rsidRPr="000D65C5">
        <w:rPr>
          <w:i/>
          <w:iCs/>
          <w:szCs w:val="24"/>
          <w:lang w:val="sr-Cyrl-RS"/>
        </w:rPr>
        <w:t xml:space="preserve"> : [</w:t>
      </w:r>
      <w:proofErr w:type="spellStart"/>
      <w:r w:rsidRPr="000D65C5">
        <w:rPr>
          <w:i/>
          <w:iCs/>
          <w:szCs w:val="24"/>
          <w:lang w:val="sr-Cyrl-RS"/>
        </w:rPr>
        <w:t>master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rad</w:t>
      </w:r>
      <w:proofErr w:type="spellEnd"/>
      <w:r w:rsidRPr="000D65C5">
        <w:rPr>
          <w:i/>
          <w:iCs/>
          <w:szCs w:val="24"/>
          <w:lang w:val="sr-Cyrl-RS"/>
        </w:rPr>
        <w:t>]</w:t>
      </w:r>
      <w:r w:rsidRPr="000D65C5">
        <w:rPr>
          <w:szCs w:val="24"/>
          <w:lang w:val="sr-Cyrl-RS"/>
        </w:rPr>
        <w:t xml:space="preserve">. </w:t>
      </w:r>
      <w:proofErr w:type="spellStart"/>
      <w:r w:rsidRPr="000D65C5">
        <w:rPr>
          <w:szCs w:val="24"/>
          <w:lang w:val="sr-Cyrl-RS"/>
        </w:rPr>
        <w:t>Beograd</w:t>
      </w:r>
      <w:proofErr w:type="spellEnd"/>
      <w:r w:rsidRPr="000D65C5">
        <w:rPr>
          <w:szCs w:val="24"/>
          <w:lang w:val="sr-Cyrl-RS"/>
        </w:rPr>
        <w:t xml:space="preserve">: [D. </w:t>
      </w:r>
      <w:proofErr w:type="spellStart"/>
      <w:r w:rsidRPr="000D65C5">
        <w:rPr>
          <w:szCs w:val="24"/>
          <w:lang w:val="sr-Cyrl-RS"/>
        </w:rPr>
        <w:t>Borota</w:t>
      </w:r>
      <w:proofErr w:type="spellEnd"/>
      <w:r w:rsidRPr="000D65C5">
        <w:rPr>
          <w:szCs w:val="24"/>
          <w:lang w:val="sr-Cyrl-RS"/>
        </w:rPr>
        <w:t xml:space="preserve">], 2011. 101 </w:t>
      </w:r>
      <w:proofErr w:type="spellStart"/>
      <w:r w:rsidRPr="000D65C5">
        <w:rPr>
          <w:szCs w:val="24"/>
          <w:lang w:val="sr-Cyrl-RS"/>
        </w:rPr>
        <w:t>list</w:t>
      </w:r>
      <w:proofErr w:type="spellEnd"/>
      <w:r w:rsidRPr="000D65C5">
        <w:rPr>
          <w:szCs w:val="24"/>
          <w:lang w:val="sr-Cyrl-RS"/>
        </w:rPr>
        <w:t xml:space="preserve">, </w:t>
      </w:r>
      <w:proofErr w:type="spellStart"/>
      <w:r w:rsidRPr="000D65C5">
        <w:rPr>
          <w:szCs w:val="24"/>
          <w:lang w:val="sr-Cyrl-RS"/>
        </w:rPr>
        <w:t>ilustr</w:t>
      </w:r>
      <w:proofErr w:type="spellEnd"/>
      <w:r w:rsidRPr="000D65C5">
        <w:rPr>
          <w:szCs w:val="24"/>
          <w:lang w:val="sr-Cyrl-RS"/>
        </w:rPr>
        <w:t>.</w:t>
      </w:r>
      <w:r w:rsidRPr="000D65C5">
        <w:rPr>
          <w:szCs w:val="24"/>
          <w:lang w:val="sr-Cyrl-RS"/>
        </w:rPr>
        <w:tab/>
      </w:r>
    </w:p>
    <w:p w14:paraId="0382B203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szCs w:val="24"/>
          <w:lang w:val="sr-Cyrl-RS"/>
        </w:rPr>
        <w:t xml:space="preserve">ČORTAN, </w:t>
      </w:r>
      <w:proofErr w:type="spellStart"/>
      <w:r w:rsidRPr="000D65C5">
        <w:rPr>
          <w:szCs w:val="24"/>
          <w:lang w:val="sr-Cyrl-RS"/>
        </w:rPr>
        <w:t>Dijana</w:t>
      </w:r>
      <w:proofErr w:type="spellEnd"/>
      <w:r w:rsidRPr="000D65C5">
        <w:rPr>
          <w:i/>
          <w:iCs/>
          <w:szCs w:val="24"/>
          <w:lang w:val="sr-Cyrl-RS"/>
        </w:rPr>
        <w:t xml:space="preserve">. </w:t>
      </w:r>
      <w:proofErr w:type="spellStart"/>
      <w:r w:rsidRPr="000D65C5">
        <w:rPr>
          <w:i/>
          <w:iCs/>
          <w:szCs w:val="24"/>
          <w:lang w:val="sr-Cyrl-RS"/>
        </w:rPr>
        <w:t>Mogućnost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primene</w:t>
      </w:r>
      <w:proofErr w:type="spellEnd"/>
      <w:r w:rsidRPr="000D65C5">
        <w:rPr>
          <w:i/>
          <w:iCs/>
          <w:szCs w:val="24"/>
          <w:lang w:val="sr-Cyrl-RS"/>
        </w:rPr>
        <w:t xml:space="preserve"> GIS </w:t>
      </w:r>
      <w:proofErr w:type="spellStart"/>
      <w:r w:rsidRPr="000D65C5">
        <w:rPr>
          <w:i/>
          <w:iCs/>
          <w:szCs w:val="24"/>
          <w:lang w:val="sr-Cyrl-RS"/>
        </w:rPr>
        <w:t>tehnologije</w:t>
      </w:r>
      <w:proofErr w:type="spellEnd"/>
      <w:r w:rsidRPr="000D65C5">
        <w:rPr>
          <w:i/>
          <w:iCs/>
          <w:szCs w:val="24"/>
          <w:lang w:val="sr-Cyrl-RS"/>
        </w:rPr>
        <w:t xml:space="preserve"> u </w:t>
      </w:r>
      <w:proofErr w:type="spellStart"/>
      <w:r w:rsidRPr="000D65C5">
        <w:rPr>
          <w:i/>
          <w:iCs/>
          <w:szCs w:val="24"/>
          <w:lang w:val="sr-Cyrl-RS"/>
        </w:rPr>
        <w:t>gajenju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šuma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na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primeru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odeljenja</w:t>
      </w:r>
      <w:proofErr w:type="spellEnd"/>
      <w:r w:rsidRPr="000D65C5">
        <w:rPr>
          <w:i/>
          <w:iCs/>
          <w:szCs w:val="24"/>
          <w:lang w:val="sr-Cyrl-RS"/>
        </w:rPr>
        <w:t xml:space="preserve"> 41 u GJ </w:t>
      </w:r>
      <w:proofErr w:type="spellStart"/>
      <w:r w:rsidRPr="000D65C5">
        <w:rPr>
          <w:i/>
          <w:iCs/>
          <w:szCs w:val="24"/>
          <w:lang w:val="sr-Cyrl-RS"/>
        </w:rPr>
        <w:t>Apatinski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rit</w:t>
      </w:r>
      <w:proofErr w:type="spellEnd"/>
      <w:r w:rsidRPr="000D65C5">
        <w:rPr>
          <w:i/>
          <w:iCs/>
          <w:szCs w:val="24"/>
          <w:lang w:val="sr-Cyrl-RS"/>
        </w:rPr>
        <w:t xml:space="preserve"> : </w:t>
      </w:r>
      <w:proofErr w:type="spellStart"/>
      <w:r w:rsidRPr="000D65C5">
        <w:rPr>
          <w:i/>
          <w:iCs/>
          <w:szCs w:val="24"/>
          <w:lang w:val="sr-Cyrl-RS"/>
        </w:rPr>
        <w:t>master</w:t>
      </w:r>
      <w:proofErr w:type="spellEnd"/>
      <w:r w:rsidRPr="000D65C5">
        <w:rPr>
          <w:i/>
          <w:iCs/>
          <w:szCs w:val="24"/>
          <w:lang w:val="sr-Cyrl-RS"/>
        </w:rPr>
        <w:t xml:space="preserve"> </w:t>
      </w:r>
      <w:proofErr w:type="spellStart"/>
      <w:r w:rsidRPr="000D65C5">
        <w:rPr>
          <w:i/>
          <w:iCs/>
          <w:szCs w:val="24"/>
          <w:lang w:val="sr-Cyrl-RS"/>
        </w:rPr>
        <w:t>rad</w:t>
      </w:r>
      <w:proofErr w:type="spellEnd"/>
      <w:r w:rsidRPr="000D65C5">
        <w:rPr>
          <w:szCs w:val="24"/>
          <w:lang w:val="sr-Cyrl-RS"/>
        </w:rPr>
        <w:t xml:space="preserve">. </w:t>
      </w:r>
      <w:proofErr w:type="spellStart"/>
      <w:r w:rsidRPr="000D65C5">
        <w:rPr>
          <w:szCs w:val="24"/>
          <w:lang w:val="sr-Cyrl-RS"/>
        </w:rPr>
        <w:t>Beograd</w:t>
      </w:r>
      <w:proofErr w:type="spellEnd"/>
      <w:r w:rsidRPr="000D65C5">
        <w:rPr>
          <w:szCs w:val="24"/>
          <w:lang w:val="sr-Cyrl-RS"/>
        </w:rPr>
        <w:t xml:space="preserve">: [D. </w:t>
      </w:r>
      <w:proofErr w:type="spellStart"/>
      <w:r w:rsidRPr="000D65C5">
        <w:rPr>
          <w:szCs w:val="24"/>
          <w:lang w:val="sr-Cyrl-RS"/>
        </w:rPr>
        <w:t>Čortan</w:t>
      </w:r>
      <w:proofErr w:type="spellEnd"/>
      <w:r w:rsidRPr="000D65C5">
        <w:rPr>
          <w:szCs w:val="24"/>
          <w:lang w:val="sr-Cyrl-RS"/>
        </w:rPr>
        <w:t xml:space="preserve">], 2011. 112 </w:t>
      </w:r>
      <w:proofErr w:type="spellStart"/>
      <w:r w:rsidRPr="000D65C5">
        <w:rPr>
          <w:szCs w:val="24"/>
          <w:lang w:val="sr-Cyrl-RS"/>
        </w:rPr>
        <w:t>lista</w:t>
      </w:r>
      <w:proofErr w:type="spellEnd"/>
      <w:r w:rsidRPr="000D65C5">
        <w:rPr>
          <w:szCs w:val="24"/>
          <w:lang w:val="sr-Cyrl-RS"/>
        </w:rPr>
        <w:t xml:space="preserve">, </w:t>
      </w:r>
      <w:proofErr w:type="spellStart"/>
      <w:r w:rsidRPr="000D65C5">
        <w:rPr>
          <w:szCs w:val="24"/>
          <w:lang w:val="sr-Cyrl-RS"/>
        </w:rPr>
        <w:t>ilustr</w:t>
      </w:r>
      <w:proofErr w:type="spellEnd"/>
      <w:r w:rsidRPr="000D65C5">
        <w:rPr>
          <w:szCs w:val="24"/>
          <w:lang w:val="sr-Cyrl-RS"/>
        </w:rPr>
        <w:t xml:space="preserve">., </w:t>
      </w:r>
      <w:proofErr w:type="spellStart"/>
      <w:r w:rsidRPr="000D65C5">
        <w:rPr>
          <w:szCs w:val="24"/>
          <w:lang w:val="sr-Cyrl-RS"/>
        </w:rPr>
        <w:t>graf</w:t>
      </w:r>
      <w:proofErr w:type="spellEnd"/>
      <w:r w:rsidRPr="000D65C5">
        <w:rPr>
          <w:szCs w:val="24"/>
          <w:lang w:val="sr-Cyrl-RS"/>
        </w:rPr>
        <w:t xml:space="preserve">. </w:t>
      </w:r>
      <w:r w:rsidR="000D65C5">
        <w:rPr>
          <w:szCs w:val="24"/>
          <w:lang w:val="sr-Latn-RS"/>
        </w:rPr>
        <w:t>p</w:t>
      </w:r>
      <w:proofErr w:type="spellStart"/>
      <w:r w:rsidRPr="000D65C5">
        <w:rPr>
          <w:szCs w:val="24"/>
          <w:lang w:val="sr-Cyrl-RS"/>
        </w:rPr>
        <w:t>rikazi</w:t>
      </w:r>
      <w:proofErr w:type="spellEnd"/>
    </w:p>
    <w:p w14:paraId="47F3D643" w14:textId="77777777" w:rsidR="00532B74" w:rsidRPr="000D65C5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  <w:lang w:val="sr-Cyrl-RS"/>
        </w:rPr>
      </w:pPr>
      <w:r w:rsidRPr="000D65C5">
        <w:rPr>
          <w:lang w:val="sr-Cyrl-RS"/>
        </w:rPr>
        <w:t xml:space="preserve">LJUBOJEVIĆ, </w:t>
      </w:r>
      <w:proofErr w:type="spellStart"/>
      <w:r w:rsidRPr="000D65C5">
        <w:rPr>
          <w:lang w:val="sr-Cyrl-RS"/>
        </w:rPr>
        <w:t>Darko</w:t>
      </w:r>
      <w:proofErr w:type="spellEnd"/>
      <w:r w:rsidRPr="000D65C5">
        <w:rPr>
          <w:i/>
          <w:iCs/>
          <w:lang w:val="sr-Cyrl-RS"/>
        </w:rPr>
        <w:t xml:space="preserve">. </w:t>
      </w:r>
      <w:proofErr w:type="spellStart"/>
      <w:r w:rsidRPr="000D65C5">
        <w:rPr>
          <w:i/>
          <w:iCs/>
          <w:lang w:val="sr-Cyrl-RS"/>
        </w:rPr>
        <w:t>Otvaranje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šuma</w:t>
      </w:r>
      <w:proofErr w:type="spellEnd"/>
      <w:r w:rsidRPr="000D65C5">
        <w:rPr>
          <w:i/>
          <w:iCs/>
          <w:lang w:val="sr-Cyrl-RS"/>
        </w:rPr>
        <w:t xml:space="preserve"> u </w:t>
      </w:r>
      <w:proofErr w:type="spellStart"/>
      <w:r w:rsidRPr="000D65C5">
        <w:rPr>
          <w:i/>
          <w:iCs/>
          <w:lang w:val="sr-Cyrl-RS"/>
        </w:rPr>
        <w:t>privrednoj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jedinici</w:t>
      </w:r>
      <w:proofErr w:type="spellEnd"/>
      <w:r w:rsidRPr="000D65C5">
        <w:rPr>
          <w:i/>
          <w:iCs/>
          <w:lang w:val="sr-Cyrl-RS"/>
        </w:rPr>
        <w:t xml:space="preserve"> </w:t>
      </w:r>
      <w:r w:rsidR="000D65C5">
        <w:rPr>
          <w:rFonts w:cs="Times New Roman"/>
          <w:i/>
          <w:iCs/>
          <w:lang w:val="sr-Cyrl-RS"/>
        </w:rPr>
        <w:t>„</w:t>
      </w:r>
      <w:proofErr w:type="spellStart"/>
      <w:r w:rsidRPr="000D65C5">
        <w:rPr>
          <w:i/>
          <w:iCs/>
          <w:lang w:val="sr-Cyrl-RS"/>
        </w:rPr>
        <w:t>Kozara-Mlječanica</w:t>
      </w:r>
      <w:proofErr w:type="spellEnd"/>
      <w:r w:rsidR="000D65C5">
        <w:rPr>
          <w:rFonts w:cs="Times New Roman"/>
          <w:i/>
          <w:iCs/>
          <w:lang w:val="sr-Cyrl-RS"/>
        </w:rPr>
        <w:t>”</w:t>
      </w:r>
      <w:r w:rsidRPr="000D65C5">
        <w:rPr>
          <w:i/>
          <w:iCs/>
          <w:lang w:val="sr-Cyrl-RS"/>
        </w:rPr>
        <w:t xml:space="preserve"> : </w:t>
      </w:r>
      <w:proofErr w:type="spellStart"/>
      <w:r w:rsidRPr="000D65C5">
        <w:rPr>
          <w:i/>
          <w:iCs/>
          <w:lang w:val="sr-Cyrl-RS"/>
        </w:rPr>
        <w:t>master</w:t>
      </w:r>
      <w:proofErr w:type="spellEnd"/>
      <w:r w:rsidRPr="000D65C5">
        <w:rPr>
          <w:i/>
          <w:iCs/>
          <w:lang w:val="sr-Cyrl-RS"/>
        </w:rPr>
        <w:t xml:space="preserve"> </w:t>
      </w:r>
      <w:proofErr w:type="spellStart"/>
      <w:r w:rsidRPr="000D65C5">
        <w:rPr>
          <w:i/>
          <w:iCs/>
          <w:lang w:val="sr-Cyrl-RS"/>
        </w:rPr>
        <w:t>rad</w:t>
      </w:r>
      <w:proofErr w:type="spellEnd"/>
      <w:r w:rsidRPr="000D65C5">
        <w:rPr>
          <w:lang w:val="sr-Cyrl-RS"/>
        </w:rPr>
        <w:t xml:space="preserve">. </w:t>
      </w:r>
      <w:proofErr w:type="spellStart"/>
      <w:r w:rsidRPr="000D65C5">
        <w:rPr>
          <w:lang w:val="sr-Cyrl-RS"/>
        </w:rPr>
        <w:t>Beograd</w:t>
      </w:r>
      <w:proofErr w:type="spellEnd"/>
      <w:r w:rsidRPr="000D65C5">
        <w:rPr>
          <w:lang w:val="sr-Cyrl-RS"/>
        </w:rPr>
        <w:t xml:space="preserve">: [D. </w:t>
      </w:r>
      <w:proofErr w:type="spellStart"/>
      <w:r w:rsidRPr="000D65C5">
        <w:rPr>
          <w:lang w:val="sr-Cyrl-RS"/>
        </w:rPr>
        <w:t>Ljubojević</w:t>
      </w:r>
      <w:proofErr w:type="spellEnd"/>
      <w:r w:rsidRPr="000D65C5">
        <w:rPr>
          <w:lang w:val="sr-Cyrl-RS"/>
        </w:rPr>
        <w:t xml:space="preserve">], 2010. 121 </w:t>
      </w:r>
      <w:proofErr w:type="spellStart"/>
      <w:r w:rsidRPr="000D65C5">
        <w:rPr>
          <w:lang w:val="sr-Cyrl-RS"/>
        </w:rPr>
        <w:t>list</w:t>
      </w:r>
      <w:proofErr w:type="spellEnd"/>
      <w:r w:rsidRPr="000D65C5">
        <w:rPr>
          <w:lang w:val="sr-Cyrl-RS"/>
        </w:rPr>
        <w:t xml:space="preserve">, </w:t>
      </w:r>
      <w:proofErr w:type="spellStart"/>
      <w:r w:rsidRPr="000D65C5">
        <w:rPr>
          <w:lang w:val="sr-Cyrl-RS"/>
        </w:rPr>
        <w:t>ilustr</w:t>
      </w:r>
      <w:proofErr w:type="spellEnd"/>
      <w:r w:rsidRPr="000D65C5">
        <w:rPr>
          <w:lang w:val="sr-Cyrl-RS"/>
        </w:rPr>
        <w:t xml:space="preserve">., </w:t>
      </w:r>
      <w:proofErr w:type="spellStart"/>
      <w:r w:rsidRPr="000D65C5">
        <w:rPr>
          <w:lang w:val="sr-Cyrl-RS"/>
        </w:rPr>
        <w:t>graf</w:t>
      </w:r>
      <w:proofErr w:type="spellEnd"/>
      <w:r w:rsidRPr="000D65C5">
        <w:rPr>
          <w:lang w:val="sr-Cyrl-RS"/>
        </w:rPr>
        <w:t xml:space="preserve">. </w:t>
      </w:r>
      <w:proofErr w:type="spellStart"/>
      <w:r w:rsidRPr="000D65C5">
        <w:rPr>
          <w:lang w:val="sr-Cyrl-RS"/>
        </w:rPr>
        <w:t>prikazi</w:t>
      </w:r>
      <w:proofErr w:type="spellEnd"/>
      <w:r w:rsidRPr="000D65C5">
        <w:rPr>
          <w:lang w:val="sr-Cyrl-RS"/>
        </w:rPr>
        <w:t>.</w:t>
      </w:r>
    </w:p>
    <w:p w14:paraId="706F9284" w14:textId="77777777" w:rsidR="008D172F" w:rsidRPr="000D65C5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0354CB6A" w14:textId="77777777" w:rsidR="008D172F" w:rsidRPr="000D65C5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670C65EA" w14:textId="77777777" w:rsidR="008D172F" w:rsidRPr="000D65C5" w:rsidRDefault="008D172F" w:rsidP="008D172F">
      <w:pPr>
        <w:spacing w:line="240" w:lineRule="auto"/>
        <w:jc w:val="both"/>
        <w:rPr>
          <w:szCs w:val="24"/>
          <w:lang w:val="sr-Cyrl-RS"/>
        </w:rPr>
      </w:pPr>
    </w:p>
    <w:p w14:paraId="61AEBBFE" w14:textId="77777777" w:rsidR="006D1A37" w:rsidRPr="000D65C5" w:rsidRDefault="006D1A37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sectPr w:rsidR="006D1A37" w:rsidRPr="000D65C5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9:02:00Z" w:initials="R">
    <w:p w14:paraId="44550AA5" w14:textId="442F8419" w:rsidR="00AC0A5D" w:rsidRDefault="00AC0A5D">
      <w:pPr>
        <w:pStyle w:val="CommentText"/>
      </w:pPr>
      <w:r>
        <w:rPr>
          <w:rStyle w:val="CommentReference"/>
        </w:rPr>
        <w:annotationRef/>
      </w:r>
      <w:r>
        <w:rPr>
          <w:lang w:val="sr-Cyrl-RS"/>
        </w:rPr>
        <w:t xml:space="preserve">Начин навођења није уједначен. Понављају се уз радове године, имена </w:t>
      </w:r>
      <w:bookmarkStart w:id="1" w:name="_GoBack"/>
      <w:bookmarkEnd w:id="1"/>
      <w:r>
        <w:rPr>
          <w:lang w:val="sr-Cyrl-RS"/>
        </w:rPr>
        <w:t>у угластим заградама, као и то да ли је у питању мастер, докторски итд., што све стоји у поднасловима. Делови су дати латиницом, проверити.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550AA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1"/>
  </w:num>
  <w:num w:numId="4">
    <w:abstractNumId w:val="14"/>
  </w:num>
  <w:num w:numId="5">
    <w:abstractNumId w:val="21"/>
  </w:num>
  <w:num w:numId="6">
    <w:abstractNumId w:val="25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7"/>
  </w:num>
  <w:num w:numId="12">
    <w:abstractNumId w:val="28"/>
  </w:num>
  <w:num w:numId="13">
    <w:abstractNumId w:val="4"/>
  </w:num>
  <w:num w:numId="14">
    <w:abstractNumId w:val="15"/>
  </w:num>
  <w:num w:numId="15">
    <w:abstractNumId w:val="18"/>
  </w:num>
  <w:num w:numId="16">
    <w:abstractNumId w:val="23"/>
  </w:num>
  <w:num w:numId="17">
    <w:abstractNumId w:val="12"/>
  </w:num>
  <w:num w:numId="18">
    <w:abstractNumId w:val="16"/>
  </w:num>
  <w:num w:numId="19">
    <w:abstractNumId w:val="27"/>
  </w:num>
  <w:num w:numId="20">
    <w:abstractNumId w:val="3"/>
  </w:num>
  <w:num w:numId="21">
    <w:abstractNumId w:val="2"/>
  </w:num>
  <w:num w:numId="22">
    <w:abstractNumId w:val="26"/>
  </w:num>
  <w:num w:numId="23">
    <w:abstractNumId w:val="9"/>
  </w:num>
  <w:num w:numId="24">
    <w:abstractNumId w:val="24"/>
  </w:num>
  <w:num w:numId="25">
    <w:abstractNumId w:val="5"/>
  </w:num>
  <w:num w:numId="26">
    <w:abstractNumId w:val="20"/>
  </w:num>
  <w:num w:numId="27">
    <w:abstractNumId w:val="29"/>
  </w:num>
  <w:num w:numId="28">
    <w:abstractNumId w:val="19"/>
  </w:num>
  <w:num w:numId="29">
    <w:abstractNumId w:val="10"/>
  </w:num>
  <w:num w:numId="3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52C1D"/>
    <w:rsid w:val="0009269B"/>
    <w:rsid w:val="000A5471"/>
    <w:rsid w:val="000D65C5"/>
    <w:rsid w:val="000F030D"/>
    <w:rsid w:val="00101E09"/>
    <w:rsid w:val="0011254E"/>
    <w:rsid w:val="00123E7B"/>
    <w:rsid w:val="00182930"/>
    <w:rsid w:val="00190313"/>
    <w:rsid w:val="00194BED"/>
    <w:rsid w:val="001A059A"/>
    <w:rsid w:val="001E4D76"/>
    <w:rsid w:val="0020706C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44705"/>
    <w:rsid w:val="00596723"/>
    <w:rsid w:val="005B063E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67E4D"/>
    <w:rsid w:val="008D172F"/>
    <w:rsid w:val="00965861"/>
    <w:rsid w:val="009765F7"/>
    <w:rsid w:val="009B7B52"/>
    <w:rsid w:val="00A05814"/>
    <w:rsid w:val="00AC0A5D"/>
    <w:rsid w:val="00AE7030"/>
    <w:rsid w:val="00AE78BD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90520"/>
    <w:rsid w:val="00ED0383"/>
    <w:rsid w:val="00EE2A20"/>
    <w:rsid w:val="00F15806"/>
    <w:rsid w:val="00F2055F"/>
    <w:rsid w:val="00F51ED2"/>
    <w:rsid w:val="00F6594E"/>
    <w:rsid w:val="00F673E9"/>
    <w:rsid w:val="00F809DE"/>
    <w:rsid w:val="00FA635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33FE0B"/>
  <w15:docId w15:val="{8B7D55F8-9E17-43A0-9083-09865AE7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C0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A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A5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8890-8C5D-4243-88FF-6E0A4E3F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9</cp:revision>
  <dcterms:created xsi:type="dcterms:W3CDTF">2016-10-23T14:26:00Z</dcterms:created>
  <dcterms:modified xsi:type="dcterms:W3CDTF">2017-01-29T18:22:00Z</dcterms:modified>
</cp:coreProperties>
</file>